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BA" w:rsidRPr="00DE3ABA" w:rsidRDefault="00DE3ABA" w:rsidP="00DE3ABA">
      <w:pPr>
        <w:jc w:val="center"/>
        <w:rPr>
          <w:rFonts w:ascii="Arial" w:hAnsi="Arial" w:cs="Arial"/>
          <w:b/>
          <w:sz w:val="28"/>
          <w:szCs w:val="28"/>
        </w:rPr>
      </w:pPr>
      <w:r w:rsidRPr="00DE3ABA">
        <w:rPr>
          <w:rFonts w:ascii="Arial" w:hAnsi="Arial" w:cs="Arial"/>
          <w:b/>
          <w:sz w:val="28"/>
          <w:szCs w:val="28"/>
        </w:rPr>
        <w:t>(4461) NITRATE, Add-on</w:t>
      </w:r>
    </w:p>
    <w:p w:rsidR="00DE3ABA" w:rsidRPr="00DE3ABA" w:rsidRDefault="00DE3ABA" w:rsidP="00DE3ABA">
      <w:pPr>
        <w:jc w:val="center"/>
        <w:rPr>
          <w:sz w:val="28"/>
          <w:szCs w:val="28"/>
        </w:rPr>
      </w:pPr>
    </w:p>
    <w:p w:rsidR="00DE3ABA" w:rsidRDefault="00DE3ABA" w:rsidP="00DE3ABA"/>
    <w:p w:rsidR="00DE3ABA" w:rsidRDefault="00DE3ABA" w:rsidP="00DE3ABA">
      <w:pPr>
        <w:pStyle w:val="Heading3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CPT Cost breakdown for Insurance Purposes</w:t>
      </w:r>
    </w:p>
    <w:p w:rsidR="00DE3ABA" w:rsidRDefault="00DE3ABA" w:rsidP="00DE3ABA">
      <w:pPr>
        <w:rPr>
          <w:rFonts w:ascii="Arial" w:hAnsi="Arial"/>
        </w:rPr>
      </w:pPr>
    </w:p>
    <w:p w:rsidR="00DE3ABA" w:rsidRDefault="00DE3ABA" w:rsidP="00DE3ABA">
      <w:pPr>
        <w:rPr>
          <w:rFonts w:ascii="Arial" w:hAnsi="Arial"/>
        </w:rPr>
      </w:pPr>
    </w:p>
    <w:p w:rsidR="00DE3ABA" w:rsidRDefault="00DE3ABA" w:rsidP="00DE3AB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CPT CODE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ITEM DESCRIPTION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PRICE</w:t>
      </w:r>
    </w:p>
    <w:p w:rsidR="00DE3ABA" w:rsidRPr="00DE3ABA" w:rsidRDefault="00DE3ABA" w:rsidP="00DE3ABA">
      <w:pPr>
        <w:rPr>
          <w:rFonts w:ascii="Arial" w:hAnsi="Arial"/>
        </w:rPr>
      </w:pPr>
      <w:r w:rsidRPr="00DE3ABA">
        <w:rPr>
          <w:rFonts w:ascii="Arial" w:hAnsi="Arial"/>
        </w:rPr>
        <w:t>84999</w:t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  <w:t>Nitrate</w:t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</w:r>
      <w:r w:rsidRPr="00DE3ABA">
        <w:rPr>
          <w:rFonts w:ascii="Arial" w:hAnsi="Arial"/>
        </w:rPr>
        <w:tab/>
        <w:t>$69.00</w:t>
      </w:r>
    </w:p>
    <w:p w:rsidR="00DE3ABA" w:rsidRDefault="00DE3ABA" w:rsidP="00DE3ABA">
      <w:pPr>
        <w:rPr>
          <w:rFonts w:ascii="Arial" w:hAnsi="Arial"/>
          <w:sz w:val="22"/>
        </w:rPr>
      </w:pPr>
    </w:p>
    <w:p w:rsidR="00DE3ABA" w:rsidRDefault="00DE3ABA" w:rsidP="00DE3A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E3ABA" w:rsidRDefault="00DE3ABA" w:rsidP="00DE3ABA">
      <w:pPr>
        <w:rPr>
          <w:rFonts w:ascii="Arial" w:hAnsi="Arial"/>
          <w:sz w:val="22"/>
        </w:rPr>
      </w:pPr>
    </w:p>
    <w:p w:rsidR="00DE3ABA" w:rsidRDefault="00DE3ABA" w:rsidP="00DE3ABA">
      <w:pPr>
        <w:rPr>
          <w:rFonts w:ascii="Arial" w:hAnsi="Arial"/>
          <w:sz w:val="22"/>
        </w:rPr>
      </w:pPr>
    </w:p>
    <w:p w:rsidR="00DE3ABA" w:rsidRDefault="00DE3ABA" w:rsidP="00DE3ABA">
      <w:pPr>
        <w:rPr>
          <w:rFonts w:ascii="Arial" w:hAnsi="Arial"/>
          <w:sz w:val="22"/>
        </w:rPr>
      </w:pPr>
    </w:p>
    <w:p w:rsidR="00DE3ABA" w:rsidRPr="003164C2" w:rsidRDefault="00DE3ABA" w:rsidP="00DE3ABA">
      <w:pPr>
        <w:ind w:left="6480" w:firstLine="720"/>
        <w:rPr>
          <w:rFonts w:ascii="Arial" w:hAnsi="Arial"/>
          <w:b/>
          <w:sz w:val="22"/>
        </w:rPr>
      </w:pPr>
      <w:r w:rsidRPr="003164C2">
        <w:rPr>
          <w:rFonts w:ascii="Arial" w:hAnsi="Arial"/>
          <w:b/>
          <w:sz w:val="22"/>
        </w:rPr>
        <w:t>TOTAL</w:t>
      </w:r>
    </w:p>
    <w:p w:rsidR="00DE3ABA" w:rsidRPr="003164C2" w:rsidRDefault="00DE3ABA" w:rsidP="00DE3AB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$69</w:t>
      </w:r>
      <w:r w:rsidRPr="003164C2">
        <w:rPr>
          <w:rFonts w:ascii="Arial" w:hAnsi="Arial"/>
          <w:sz w:val="22"/>
        </w:rPr>
        <w:t>.00</w:t>
      </w:r>
    </w:p>
    <w:p w:rsidR="005736A9" w:rsidRDefault="005736A9" w:rsidP="005548C9">
      <w:pPr>
        <w:ind w:left="720" w:firstLine="720"/>
        <w:jc w:val="both"/>
        <w:rPr>
          <w:rFonts w:ascii="Arial" w:hAnsi="Arial"/>
          <w:b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70758D" w:rsidRDefault="00701425" w:rsidP="00701425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</w:p>
    <w:p w:rsidR="0098027E" w:rsidRPr="00701425" w:rsidRDefault="0098027E" w:rsidP="0070142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18Oct2011</w:t>
      </w:r>
    </w:p>
    <w:sectPr w:rsidR="0098027E" w:rsidRPr="00701425" w:rsidSect="0068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95" w:rsidRDefault="00CF3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95" w:rsidRDefault="00CF3595" w:rsidP="00CF3595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CF3595" w:rsidRDefault="00CF3595" w:rsidP="00CF359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CF3595" w:rsidRDefault="00CF3595" w:rsidP="00CF359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CF3595" w:rsidRDefault="00CF3595" w:rsidP="00CF359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3A5EC9" w:rsidP="003A5EC9">
    <w:pPr>
      <w:pStyle w:val="Footer"/>
      <w:rPr>
        <w:sz w:val="16"/>
        <w:szCs w:val="16"/>
      </w:rPr>
    </w:pPr>
    <w:bookmarkStart w:id="0" w:name="_GoBack"/>
    <w:bookmarkEnd w:id="0"/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95" w:rsidRDefault="00CF3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95" w:rsidRDefault="00CF3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2465333F" wp14:editId="596BC68F">
          <wp:extent cx="1876508" cy="76061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95" w:rsidRDefault="00CF3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2A3674"/>
    <w:rsid w:val="003A5EC9"/>
    <w:rsid w:val="004919A3"/>
    <w:rsid w:val="00550601"/>
    <w:rsid w:val="005548C9"/>
    <w:rsid w:val="005736A9"/>
    <w:rsid w:val="0060205F"/>
    <w:rsid w:val="00685A11"/>
    <w:rsid w:val="00701425"/>
    <w:rsid w:val="007D0D5A"/>
    <w:rsid w:val="0098027E"/>
    <w:rsid w:val="00CF3595"/>
    <w:rsid w:val="00D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FB96-AB5B-41E5-81EE-0324A6F3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Chase Winterroth</cp:lastModifiedBy>
  <cp:revision>3</cp:revision>
  <dcterms:created xsi:type="dcterms:W3CDTF">2011-10-18T21:22:00Z</dcterms:created>
  <dcterms:modified xsi:type="dcterms:W3CDTF">2013-06-26T21:43:00Z</dcterms:modified>
</cp:coreProperties>
</file>